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GB"/>
        </w:rPr>
        <w:t xml:space="preserve">The request, and the reply</w:t>
      </w:r>
    </w:p>
    <w:bookmarkStart w:id="9" w:name="Xd218c4ba2b328b50a887c87acdc7998bda8d022"/>
    <w:p>
      <w:pPr>
        <w:pStyle w:val="Heading1"/>
      </w:pPr>
      <w:r>
        <w:rPr>
          <w:lang w:val="en-GB"/>
        </w:rPr>
        <w:t xml:space="preserve">Part 1: The request, from the incoming accountant</w:t>
      </w:r>
    </w:p>
    <w:p>
      <w:pPr>
        <w:pStyle w:val="FirstParagraph"/>
      </w:pPr>
      <w:r>
        <w:rPr>
          <w:lang w:val="en-GB"/>
        </w:rPr>
        <w:t xml:space="preserve">[Firm letterhead]</w:t>
      </w:r>
    </w:p>
    <w:p>
      <w:pPr>
        <w:pStyle w:val="BodyText"/>
      </w:pPr>
      <w:r>
        <w:rPr>
          <w:lang w:val="en-GB"/>
        </w:rPr>
        <w:t xml:space="preserve">[Date]</w:t>
      </w:r>
    </w:p>
    <w:p>
      <w:pPr>
        <w:pStyle w:val="BodyText"/>
      </w:pPr>
      <w:r>
        <w:rPr>
          <w:lang w:val="en-GB"/>
        </w:rPr>
        <w:t xml:space="preserve">[Existing accountant's firm]</w:t>
      </w:r>
      <w:r>
        <w:br/>
      </w:r>
      <w:r>
        <w:rPr>
          <w:lang w:val="en-GB"/>
        </w:rPr>
        <w:t xml:space="preserve">[Address]</w:t>
      </w:r>
    </w:p>
    <w:p>
      <w:pPr>
        <w:pStyle w:val="BodyText"/>
      </w:pPr>
      <w:r>
        <w:rPr>
          <w:lang w:val="en-GB"/>
        </w:rPr>
        <w:t xml:space="preserve">Our ref: [reference]</w:t>
      </w:r>
    </w:p>
    <w:p>
      <w:pPr>
        <w:pStyle w:val="BodyText"/>
      </w:pPr>
      <w:r>
        <w:rPr>
          <w:lang w:val="en-GB"/>
        </w:rPr>
        <w:t xml:space="preserve">Dear [Name / Sirs],</w:t>
      </w:r>
    </w:p>
    <w:p>
      <w:pPr>
        <w:pStyle w:val="BodyText"/>
      </w:pPr>
      <w:r>
        <w:rPr>
          <w:b/>
          <w:bCs/>
          <w:lang w:val="en-GB"/>
        </w:rPr>
        <w:t xml:space="preserve">[Client name] ([company number / UTR])</w:t>
      </w:r>
    </w:p>
    <w:bookmarkEnd w:id="9"/>
    <w:bookmarkStart w:id="10" w:name="professional-enquiry"/>
    <w:p>
      <w:pPr>
        <w:pStyle w:val="Heading1"/>
      </w:pPr>
      <w:r>
        <w:rPr>
          <w:lang w:val="en-GB"/>
        </w:rPr>
        <w:t xml:space="preserve">Professional enquiry</w:t>
      </w:r>
    </w:p>
    <w:p>
      <w:pPr>
        <w:pStyle w:val="FirstParagraph"/>
      </w:pPr>
      <w:r>
        <w:rPr>
          <w:lang w:val="en-GB"/>
        </w:rPr>
        <w:t xml:space="preserve">We have been approached by [Client name] to act as [accountants / tax advisers / payroll agents] with effect from [the year ending [date] / the tax year [year] / [date]]. We enclose [a letter / an email] from [Client name] authorising you to discuss their affairs with us and to release the information below.</w:t>
      </w:r>
    </w:p>
    <w:p>
      <w:pPr>
        <w:pStyle w:val="BodyText"/>
      </w:pPr>
      <w:r>
        <w:rPr>
          <w:lang w:val="en-GB"/>
        </w:rPr>
        <w:t xml:space="preserve">Please let us know of any circumstances or information we should consider when deciding whether to accept this appointment. If there are none, please confirm that to us.</w:t>
      </w:r>
    </w:p>
    <w:bookmarkEnd w:id="10"/>
    <w:bookmarkStart w:id="11" w:name="handover-information"/>
    <w:p>
      <w:pPr>
        <w:pStyle w:val="Heading1"/>
      </w:pPr>
      <w:r>
        <w:rPr>
          <w:lang w:val="en-GB"/>
        </w:rPr>
        <w:t xml:space="preserve">Handover information</w:t>
      </w:r>
    </w:p>
    <w:p>
      <w:pPr>
        <w:pStyle w:val="FirstParagraph"/>
      </w:pPr>
      <w:r>
        <w:rPr>
          <w:lang w:val="en-GB"/>
        </w:rPr>
        <w:t xml:space="preserve">If there is nothing we need to be aware of, please also send us the following, or confirm that you have already provided it to the client:</w:t>
      </w:r>
    </w:p>
    <w:p>
      <w:pPr>
        <w:pStyle w:val="BodyText"/>
      </w:pPr>
      <w:r>
        <w:rPr>
          <w:lang w:val="en-GB"/>
        </w:rPr>
        <w:t xml:space="preserve">1. The last set of accounts approved by the client, for the [year/period] ended [date], with a detailed trial balance that agrees to them.</w:t>
      </w:r>
      <w:r>
        <w:br/>
      </w:r>
      <w:r>
        <w:rPr>
          <w:lang w:val="en-GB"/>
        </w:rPr>
        <w:t xml:space="preserve">2. The Corporation Tax computation and return for that period, with capital allowances pools and any losses carried forward.</w:t>
      </w:r>
      <w:r>
        <w:br/>
      </w:r>
      <w:r>
        <w:rPr>
          <w:lang w:val="en-GB"/>
        </w:rPr>
        <w:t xml:space="preserve">3. [The client's Self Assessment return and computation for [tax year], and details of payments on account.]</w:t>
      </w:r>
      <w:r>
        <w:br/>
      </w:r>
      <w:r>
        <w:rPr>
          <w:lang w:val="en-GB"/>
        </w:rPr>
        <w:t xml:space="preserve">4. [The latest VAT return, the VAT scheme used, and the date the next return is due.]</w:t>
      </w:r>
      <w:r>
        <w:br/>
      </w:r>
      <w:r>
        <w:rPr>
          <w:lang w:val="en-GB"/>
        </w:rPr>
        <w:t xml:space="preserve">5. [Payroll: the last full payment submission, the PAYE reference and the date of the last pay run you processed.]</w:t>
      </w:r>
      <w:r>
        <w:br/>
      </w:r>
      <w:r>
        <w:rPr>
          <w:lang w:val="en-GB"/>
        </w:rPr>
        <w:t xml:space="preserve">6. Details of any open HMRC enquiries, correspondence awaiting a reply, or elections and claims with a time limit that falls in the next [twelve] months.</w:t>
      </w:r>
      <w:r>
        <w:br/>
      </w:r>
      <w:r>
        <w:rPr>
          <w:lang w:val="en-GB"/>
        </w:rPr>
        <w:t xml:space="preserve">7. [Any books and records belonging to the client that you hold.]</w:t>
      </w:r>
    </w:p>
    <w:p>
      <w:pPr>
        <w:pStyle w:val="BodyText"/>
      </w:pPr>
      <w:r>
        <w:rPr>
          <w:lang w:val="en-GB"/>
        </w:rPr>
        <w:t xml:space="preserve">We would be grateful for your reply by [date, at least two weeks from now].</w:t>
      </w:r>
    </w:p>
    <w:p>
      <w:pPr>
        <w:pStyle w:val="BodyText"/>
      </w:pPr>
      <w:r>
        <w:rPr>
          <w:lang w:val="en-GB"/>
        </w:rPr>
        <w:t xml:space="preserve">Yours sincerely,</w:t>
      </w:r>
      <w:r>
        <w:br/>
      </w:r>
      <w:r>
        <w:rPr>
          <w:lang w:val="en-GB"/>
        </w:rPr>
        <w:t xml:space="preserve">[Name], [Firm name]</w:t>
      </w:r>
    </w:p>
    <w:p>
      <w:pPr>
        <w:pStyle w:val="BodyText"/>
      </w:pPr>
      <w:r>
        <w:rPr>
          <w:lang w:val="en-GB"/>
        </w:rPr>
        <w:t xml:space="preserve">Enclosure: authority from [Client name]</w:t>
      </w:r>
    </w:p>
    <w:bookmarkEnd w:id="11"/>
    <w:bookmarkStart w:id="12" w:name="Xafb69d32ce7da24296cbb6d6fbf954bc871e779"/>
    <w:p>
      <w:pPr>
        <w:pStyle w:val="Heading1"/>
      </w:pPr>
      <w:r>
        <w:rPr>
          <w:lang w:val="en-GB"/>
        </w:rPr>
        <w:t xml:space="preserve">Part 2: The reply, from the outgoing accountant</w:t>
      </w:r>
    </w:p>
    <w:p>
      <w:pPr>
        <w:pStyle w:val="FirstParagraph"/>
      </w:pPr>
      <w:r>
        <w:rPr>
          <w:lang w:val="en-GB"/>
        </w:rPr>
        <w:t xml:space="preserve">[Firm letterhead]</w:t>
      </w:r>
    </w:p>
    <w:p>
      <w:pPr>
        <w:pStyle w:val="BodyText"/>
      </w:pPr>
      <w:r>
        <w:rPr>
          <w:lang w:val="en-GB"/>
        </w:rPr>
        <w:t xml:space="preserve">[Date]</w:t>
      </w:r>
    </w:p>
    <w:p>
      <w:pPr>
        <w:pStyle w:val="BodyText"/>
      </w:pPr>
      <w:r>
        <w:rPr>
          <w:lang w:val="en-GB"/>
        </w:rPr>
        <w:t xml:space="preserve">[Incoming accountant's firm]</w:t>
      </w:r>
      <w:r>
        <w:br/>
      </w:r>
      <w:r>
        <w:rPr>
          <w:lang w:val="en-GB"/>
        </w:rPr>
        <w:t xml:space="preserve">[Address]</w:t>
      </w:r>
    </w:p>
    <w:p>
      <w:pPr>
        <w:pStyle w:val="BodyText"/>
      </w:pPr>
      <w:r>
        <w:rPr>
          <w:lang w:val="en-GB"/>
        </w:rPr>
        <w:t xml:space="preserve">Your ref: [reference]</w:t>
      </w:r>
    </w:p>
    <w:p>
      <w:pPr>
        <w:pStyle w:val="BodyText"/>
      </w:pPr>
      <w:r>
        <w:rPr>
          <w:lang w:val="en-GB"/>
        </w:rPr>
        <w:t xml:space="preserve">Dear [Name],</w:t>
      </w:r>
    </w:p>
    <w:p>
      <w:pPr>
        <w:pStyle w:val="BodyText"/>
      </w:pPr>
      <w:r>
        <w:rPr>
          <w:b/>
          <w:bCs/>
          <w:lang w:val="en-GB"/>
        </w:rPr>
        <w:t xml:space="preserve">[Client name] ([company number / UTR])</w:t>
      </w:r>
    </w:p>
    <w:p>
      <w:pPr>
        <w:pStyle w:val="BodyText"/>
      </w:pPr>
      <w:r>
        <w:rPr>
          <w:lang w:val="en-GB"/>
        </w:rPr>
        <w:t xml:space="preserve">Thank you for your letter of [date]. [Client name] has authorised us to respond. Use the paragraph that applies.</w:t>
      </w:r>
    </w:p>
    <w:bookmarkEnd w:id="12"/>
    <w:bookmarkStart w:id="13" w:name="version-a-nothing-to-report"/>
    <w:p>
      <w:pPr>
        <w:pStyle w:val="Heading1"/>
      </w:pPr>
      <w:r>
        <w:rPr>
          <w:lang w:val="en-GB"/>
        </w:rPr>
        <w:t xml:space="preserve">Version A: nothing to report</w:t>
      </w:r>
    </w:p>
    <w:p>
      <w:pPr>
        <w:pStyle w:val="FirstParagraph"/>
      </w:pPr>
      <w:r>
        <w:rPr>
          <w:lang w:val="en-GB"/>
        </w:rPr>
        <w:t xml:space="preserve">We are not aware of any professional reason why you should not accept this appointment. [The handover information you requested is enclosed / will follow by [date].] [Fees of [amount], invoiced on [date], remain outstanding.]</w:t>
      </w:r>
    </w:p>
    <w:bookmarkEnd w:id="13"/>
    <w:bookmarkStart w:id="14" w:name="version-b-matters-you-should-know-about"/>
    <w:p>
      <w:pPr>
        <w:pStyle w:val="Heading1"/>
      </w:pPr>
      <w:r>
        <w:rPr>
          <w:lang w:val="en-GB"/>
        </w:rPr>
        <w:t xml:space="preserve">Version B: matters you should know about</w:t>
      </w:r>
    </w:p>
    <w:p>
      <w:pPr>
        <w:pStyle w:val="FirstParagraph"/>
      </w:pPr>
      <w:r>
        <w:rPr>
          <w:lang w:val="en-GB"/>
        </w:rPr>
        <w:t xml:space="preserve">Before you decide whether to accept this appointment, you should be aware of the following: [state each matter factually and specifically, for example: "The client told us on [date] of rental income received since [date]. It has not yet been disclosed to HMRC, and full disclosure is needed for every period affected."] [The handover information will follow by [date].]</w:t>
      </w:r>
    </w:p>
    <w:bookmarkEnd w:id="14"/>
    <w:bookmarkStart w:id="15" w:name="Xa604ac5224f02c089d1f2133f20f643630fc669"/>
    <w:p>
      <w:pPr>
        <w:pStyle w:val="Heading1"/>
      </w:pPr>
      <w:r>
        <w:rPr>
          <w:lang w:val="en-GB"/>
        </w:rPr>
        <w:t xml:space="preserve">Version C: the client has not given consent</w:t>
      </w:r>
    </w:p>
    <w:p>
      <w:pPr>
        <w:pStyle w:val="FirstParagraph"/>
      </w:pPr>
      <w:r>
        <w:rPr>
          <w:lang w:val="en-GB"/>
        </w:rPr>
        <w:t xml:space="preserve">[Client name] has not given us authority to respond to your enquiry, so we are unable to give you a substantive reply.</w:t>
      </w:r>
    </w:p>
    <w:p>
      <w:pPr>
        <w:pStyle w:val="BodyText"/>
      </w:pPr>
      <w:r>
        <w:rPr>
          <w:lang w:val="en-GB"/>
        </w:rPr>
        <w:t xml:space="preserve">Yours sincerely,</w:t>
      </w:r>
      <w:r>
        <w:br/>
      </w:r>
      <w:r>
        <w:rPr>
          <w:lang w:val="en-GB"/>
        </w:rPr>
        <w:t xml:space="preserve">[Name], [Firm name]</w:t>
      </w:r>
    </w:p>
    <w:p>
      <w:pPr>
        <w:pStyle w:val="BodyText"/>
      </w:pPr>
      <w:r>
        <w:rPr>
          <w:b/>
          <w:bCs/>
          <w:lang w:val="en-GB"/>
        </w:rPr>
        <w:t xml:space="preserve">Supplied as-is, with no guarantee.</w:t>
      </w:r>
      <w:r>
        <w:rPr>
          <w:lang w:val="en-GB"/>
        </w:rPr>
        <w:t xml:space="preserve"> </w:t>
      </w:r>
      <w:r>
        <w:rPr>
          <w:lang w:val="en-GB"/>
        </w:rPr>
        <w:t xml:space="preserve">This template is provided for general information only. It is not legal</w:t>
      </w:r>
      <w:r>
        <w:rPr>
          <w:lang w:val="en-GB"/>
        </w:rPr>
        <w:t xml:space="preserve"> </w:t>
      </w:r>
      <w:r>
        <w:rPr>
          <w:lang w:val="en-GB"/>
        </w:rPr>
        <w:t xml:space="preserve">advice and it is not a substitute for it. Have your own legal adviser</w:t>
      </w:r>
      <w:r>
        <w:rPr>
          <w:lang w:val="en-GB"/>
        </w:rPr>
        <w:t xml:space="preserve"> </w:t>
      </w:r>
      <w:r>
        <w:rPr>
          <w:lang w:val="en-GB"/>
        </w:rPr>
        <w:t xml:space="preserve">review it, and adapt it to your practice and your jurisdiction, before you</w:t>
      </w:r>
      <w:r>
        <w:rPr>
          <w:lang w:val="en-GB"/>
        </w:rPr>
        <w:t xml:space="preserve"> </w:t>
      </w:r>
      <w:r>
        <w:rPr>
          <w:lang w:val="en-GB"/>
        </w:rPr>
        <w:t xml:space="preserve">use it with a client. FirmHello accepts no responsibility or liability for</w:t>
      </w:r>
      <w:r>
        <w:rPr>
          <w:lang w:val="en-GB"/>
        </w:rPr>
        <w:t xml:space="preserve"> </w:t>
      </w:r>
      <w:r>
        <w:rPr>
          <w:lang w:val="en-GB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GB"/>
        </w:rPr>
        <w:t xml:space="preserve">Template — United Kingdom edition · firmhello.com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request, and the reply</dc:title>
  <dc:creator/>
  <dc:language>en-GB</dc:language>
  <cp:keywords/>
  <dcterms:created xsi:type="dcterms:W3CDTF">2026-10-17T20:04:54Z</dcterms:created>
  <dcterms:modified xsi:type="dcterms:W3CDTF">2026-10-17T20:04:54Z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