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The penalty abatement letter</w:t>
      </w:r>
    </w:p>
    <w:p>
      <w:pPr>
        <w:pStyle w:val="FirstParagraph"/>
      </w:pPr>
      <w:r>
        <w:rPr>
          <w:lang w:val="en-US"/>
        </w:rPr>
        <w:t xml:space="preserve">[Firm letterhead]</w:t>
      </w:r>
    </w:p>
    <w:p>
      <w:pPr>
        <w:pStyle w:val="BodyText"/>
      </w:pPr>
      <w:r>
        <w:rPr>
          <w:lang w:val="en-US"/>
        </w:rPr>
        <w:t xml:space="preserve">[Date]</w:t>
      </w:r>
    </w:p>
    <w:p>
      <w:pPr>
        <w:pStyle w:val="BodyText"/>
      </w:pPr>
      <w:r>
        <w:rPr>
          <w:lang w:val="en-US"/>
        </w:rPr>
        <w:t xml:space="preserve">Internal Revenue Service</w:t>
      </w:r>
      <w:r>
        <w:br/>
      </w:r>
      <w:r>
        <w:rPr>
          <w:lang w:val="en-US"/>
        </w:rPr>
        <w:t xml:space="preserve">[Address shown on the notice]</w:t>
      </w:r>
    </w:p>
    <w:p>
      <w:pPr>
        <w:pStyle w:val="BodyText"/>
      </w:pPr>
      <w:r>
        <w:rPr>
          <w:lang w:val="en-US"/>
        </w:rPr>
        <w:t xml:space="preserve">Re: Request for penalty relief</w:t>
      </w:r>
      <w:r>
        <w:br/>
      </w:r>
      <w:r>
        <w:rPr>
          <w:lang w:val="en-US"/>
        </w:rPr>
        <w:t xml:space="preserve">Taxpayer: [Name]</w:t>
      </w:r>
      <w:r>
        <w:br/>
      </w:r>
      <w:r>
        <w:rPr>
          <w:lang w:val="en-US"/>
        </w:rPr>
        <w:t xml:space="preserve">Taxpayer identification number: [SSN / EIN]</w:t>
      </w:r>
      <w:r>
        <w:br/>
      </w:r>
      <w:r>
        <w:rPr>
          <w:lang w:val="en-US"/>
        </w:rPr>
        <w:t xml:space="preserve">Form and tax period: [Form 1040 / 1120-S / 941], [period]</w:t>
      </w:r>
      <w:r>
        <w:br/>
      </w:r>
      <w:r>
        <w:rPr>
          <w:lang w:val="en-US"/>
        </w:rPr>
        <w:t xml:space="preserve">Notice: [CP number], dated [date]</w:t>
      </w:r>
      <w:r>
        <w:br/>
      </w:r>
      <w:r>
        <w:rPr>
          <w:lang w:val="en-US"/>
        </w:rPr>
        <w:t xml:space="preserve">Penalty: [failure to file (IRC 6651(a)(1)) / failure to pay (IRC 6651(a)(2)) / failure to deposit (IRC 6656)], [amount]</w:t>
      </w:r>
    </w:p>
    <w:p>
      <w:pPr>
        <w:pStyle w:val="BodyText"/>
      </w:pPr>
      <w:r>
        <w:rPr>
          <w:lang w:val="en-US"/>
        </w:rPr>
        <w:t xml:space="preserve">Dear Sir or Madam,</w:t>
      </w:r>
    </w:p>
    <w:bookmarkStart w:id="9" w:name="request"/>
    <w:p>
      <w:pPr>
        <w:pStyle w:val="Heading1"/>
      </w:pPr>
      <w:r>
        <w:rPr>
          <w:lang w:val="en-US"/>
        </w:rPr>
        <w:t xml:space="preserve">Request</w:t>
      </w:r>
    </w:p>
    <w:p>
      <w:pPr>
        <w:pStyle w:val="FirstParagraph"/>
      </w:pPr>
      <w:r>
        <w:rPr>
          <w:lang w:val="en-US"/>
        </w:rPr>
        <w:t xml:space="preserve">We represent [Taxpayer name] under the enclosed Form 2848, Power of Attorney and Declaration of Representative. We request that the [penalty] assessed for [tax period] be removed, together with the interest charged on it.</w:t>
      </w:r>
    </w:p>
    <w:bookmarkEnd w:id="9"/>
    <w:bookmarkStart w:id="10" w:name="first-time-abate"/>
    <w:p>
      <w:pPr>
        <w:pStyle w:val="Heading1"/>
      </w:pPr>
      <w:r>
        <w:rPr>
          <w:lang w:val="en-US"/>
        </w:rPr>
        <w:t xml:space="preserve">First Time Abate</w:t>
      </w:r>
    </w:p>
    <w:p>
      <w:pPr>
        <w:pStyle w:val="FirstParagraph"/>
      </w:pPr>
      <w:r>
        <w:rPr>
          <w:lang w:val="en-US"/>
        </w:rPr>
        <w:t xml:space="preserve">We request relief under the First Time Abate administrative waiver. [Taxpayer name] timely filed [Form] for each of the three tax years preceding [tax period] ([years]), and no penalty other than an estimated tax penalty was assessed for those years [or: the penalty assessed for [year] was abated for reasonable cause].</w:t>
      </w:r>
    </w:p>
    <w:p>
      <w:pPr>
        <w:pStyle w:val="BodyText"/>
      </w:pPr>
      <w:r>
        <w:rPr>
          <w:lang w:val="en-US"/>
        </w:rPr>
        <w:t xml:space="preserve">[For a business: The failure to deposit penalty was not waived four or more times in the three years preceding this period, and the penalty was not charged for avoiding EFTPS.]</w:t>
      </w:r>
    </w:p>
    <w:p>
      <w:pPr>
        <w:pStyle w:val="BodyText"/>
      </w:pPr>
      <w:r>
        <w:rPr>
          <w:lang w:val="en-US"/>
        </w:rPr>
        <w:t xml:space="preserve">The return for [tax period] was filed on [date]. [The tax due was paid in full on [date] / The balance is being paid under an installment agreement dated [date], and payments are current.]</w:t>
      </w:r>
    </w:p>
    <w:bookmarkEnd w:id="10"/>
    <w:bookmarkStart w:id="11" w:name="Xa09b245781b747a856059147a391b773f72a8eb"/>
    <w:p>
      <w:pPr>
        <w:pStyle w:val="Heading1"/>
      </w:pPr>
      <w:r>
        <w:rPr>
          <w:lang w:val="en-US"/>
        </w:rPr>
        <w:t xml:space="preserve">[If there is also a reasonable cause case] Reasonable cause</w:t>
      </w:r>
    </w:p>
    <w:p>
      <w:pPr>
        <w:pStyle w:val="FirstParagraph"/>
      </w:pPr>
      <w:r>
        <w:rPr>
          <w:lang w:val="en-US"/>
        </w:rPr>
        <w:t xml:space="preserve">If the waiver is not available, we ask that the penalty be removed for reasonable cause. [Taxpayer name] exercised ordinary business care and prudence but was unable to [file / pay / deposit] on time for the following reasons.</w:t>
      </w:r>
    </w:p>
    <w:p>
      <w:pPr>
        <w:pStyle w:val="BodyText"/>
      </w:pPr>
      <w:r>
        <w:rPr>
          <w:lang w:val="en-US"/>
        </w:rPr>
        <w:t xml:space="preserve">What happened and when: [Facts, with dates. For example: on [date] [Taxpayer] was admitted to hospital with [condition] and remained under treatment until [date].]</w:t>
      </w:r>
    </w:p>
    <w:p>
      <w:pPr>
        <w:pStyle w:val="BodyText"/>
      </w:pPr>
      <w:r>
        <w:rPr>
          <w:lang w:val="en-US"/>
        </w:rPr>
        <w:t xml:space="preserve">How it prevented compliance: [Why this stopped the filing or payment, and why nobody else could have done it in time.]</w:t>
      </w:r>
    </w:p>
    <w:p>
      <w:pPr>
        <w:pStyle w:val="BodyText"/>
      </w:pPr>
      <w:r>
        <w:rPr>
          <w:lang w:val="en-US"/>
        </w:rPr>
        <w:t xml:space="preserve">The taxpayer's other affairs: [How the taxpayer's other obligations were handled in the same period.]</w:t>
      </w:r>
    </w:p>
    <w:p>
      <w:pPr>
        <w:pStyle w:val="BodyText"/>
      </w:pPr>
      <w:r>
        <w:rPr>
          <w:lang w:val="en-US"/>
        </w:rPr>
        <w:t xml:space="preserve">Compliance once the circumstances ended: [What the taxpayer did, and when. For example: the return was filed on [date], [number] days after [Taxpayer] returned to work.]</w:t>
      </w:r>
    </w:p>
    <w:p>
      <w:pPr>
        <w:pStyle w:val="BodyText"/>
      </w:pPr>
      <w:r>
        <w:rPr>
          <w:lang w:val="en-US"/>
        </w:rPr>
        <w:t xml:space="preserve">The following documents are enclosed: [list].</w:t>
      </w:r>
    </w:p>
    <w:bookmarkEnd w:id="11"/>
    <w:bookmarkStart w:id="12" w:name="closing"/>
    <w:p>
      <w:pPr>
        <w:pStyle w:val="Heading1"/>
      </w:pPr>
      <w:r>
        <w:rPr>
          <w:lang w:val="en-US"/>
        </w:rPr>
        <w:t xml:space="preserve">Closing</w:t>
      </w:r>
    </w:p>
    <w:p>
      <w:pPr>
        <w:pStyle w:val="FirstParagraph"/>
      </w:pPr>
      <w:r>
        <w:rPr>
          <w:lang w:val="en-US"/>
        </w:rPr>
        <w:t xml:space="preserve">Please direct any questions to me at [telephone] or [email]. If the request is not granted in full, we ask for a written explanation of the decision.</w:t>
      </w:r>
    </w:p>
    <w:p>
      <w:pPr>
        <w:pStyle w:val="BodyText"/>
      </w:pPr>
      <w:r>
        <w:rPr>
          <w:lang w:val="en-US"/>
        </w:rPr>
        <w:t xml:space="preserve">Sincerely,</w:t>
      </w:r>
      <w:r>
        <w:br/>
      </w:r>
      <w:r>
        <w:rPr>
          <w:lang w:val="en-US"/>
        </w:rPr>
        <w:t xml:space="preserve">[Name], [CPA / EA / Attorney]</w:t>
      </w:r>
      <w:r>
        <w:br/>
      </w:r>
      <w:r>
        <w:rPr>
          <w:lang w:val="en-US"/>
        </w:rPr>
        <w:t xml:space="preserve">[Firm name]</w:t>
      </w:r>
      <w:r>
        <w:br/>
      </w:r>
      <w:r>
        <w:rPr>
          <w:lang w:val="en-US"/>
        </w:rPr>
        <w:t xml:space="preserve">CAF number: [number]</w:t>
      </w:r>
    </w:p>
    <w:p>
      <w:pPr>
        <w:pStyle w:val="BodyText"/>
      </w:pPr>
      <w:r>
        <w:rPr>
          <w:lang w:val="en-US"/>
        </w:rPr>
        <w:t xml:space="preserve">Enclosures: Form 2848; copy of notice [CP number]; [supporting documents]</w:t>
      </w:r>
    </w:p>
    <w:bookmarkEnd w:id="12"/>
    <w:bookmarkStart w:id="13" w:name="X04f74da906a270addbdd134d5674202bc81635a"/>
    <w:p>
      <w:pPr>
        <w:pStyle w:val="Heading1"/>
      </w:pPr>
      <w:r>
        <w:rPr>
          <w:lang w:val="en-US"/>
        </w:rPr>
        <w:t xml:space="preserve">[Include for any penalty other than failure to file, pay or deposit] Taxpayer's declaration</w:t>
      </w:r>
    </w:p>
    <w:p>
      <w:pPr>
        <w:pStyle w:val="FirstParagraph"/>
      </w:pPr>
      <w:r>
        <w:rPr>
          <w:lang w:val="en-US"/>
        </w:rPr>
        <w:t xml:space="preserve">Under penalties of perjury, I declare that I have examined the facts stated in this letter and, to the best of my knowledge and belief, they are true, correct and complete.</w:t>
      </w:r>
    </w:p>
    <w:p>
      <w:pPr>
        <w:pStyle w:val="BodyText"/>
      </w:pPr>
      <w:r>
        <w:rPr>
          <w:lang w:val="en-US"/>
        </w:rPr>
        <w:t xml:space="preserve">[Taxpayer name]</w:t>
      </w:r>
      <w:r>
        <w:br/>
      </w:r>
      <w:r>
        <w:br/>
      </w:r>
      <w:r>
        <w:rPr>
          <w:lang w:val="en-US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US"/>
        </w:rPr>
        <w:t xml:space="preserve">Supplied as-is, with no guarantee.</w:t>
      </w:r>
      <w:r>
        <w:rPr>
          <w:lang w:val="en-US"/>
        </w:rPr>
        <w:t xml:space="preserve"> </w:t>
      </w:r>
      <w:r>
        <w:rPr>
          <w:lang w:val="en-US"/>
        </w:rPr>
        <w:t xml:space="preserve">This template is provided for general information only. It is not legal</w:t>
      </w:r>
      <w:r>
        <w:rPr>
          <w:lang w:val="en-US"/>
        </w:rPr>
        <w:t xml:space="preserve"> </w:t>
      </w:r>
      <w:r>
        <w:rPr>
          <w:lang w:val="en-US"/>
        </w:rPr>
        <w:t xml:space="preserve">advice and it is not a substitute for it. Have your own legal adviser</w:t>
      </w:r>
      <w:r>
        <w:rPr>
          <w:lang w:val="en-US"/>
        </w:rPr>
        <w:t xml:space="preserve"> </w:t>
      </w:r>
      <w:r>
        <w:rPr>
          <w:lang w:val="en-US"/>
        </w:rPr>
        <w:t xml:space="preserve">review it, and adapt it to your practice and your jurisdiction, before you</w:t>
      </w:r>
      <w:r>
        <w:rPr>
          <w:lang w:val="en-US"/>
        </w:rPr>
        <w:t xml:space="preserve"> </w:t>
      </w:r>
      <w:r>
        <w:rPr>
          <w:lang w:val="en-US"/>
        </w:rPr>
        <w:t xml:space="preserve">use it with a client. FirmHello accepts no responsibility or liability for</w:t>
      </w:r>
      <w:r>
        <w:rPr>
          <w:lang w:val="en-US"/>
        </w:rPr>
        <w:t xml:space="preserve"> </w:t>
      </w:r>
      <w:r>
        <w:rPr>
          <w:lang w:val="en-US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US"/>
        </w:rPr>
        <w:t xml:space="preserve">Template — United States edition · firmhello.com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penalty abatement letter</dc:title>
  <dc:creator/>
  <dc:language>en-US</dc:language>
  <cp:keywords/>
  <dcterms:created xsi:type="dcterms:W3CDTF">2026-10-17T20:04:52Z</dcterms:created>
  <dcterms:modified xsi:type="dcterms:W3CDTF">2026-10-17T20:04:52Z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